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919" w:rsidRPr="002B6555" w:rsidRDefault="003D4919" w:rsidP="003D4919">
      <w:pPr>
        <w:pStyle w:val="font8"/>
        <w:spacing w:before="0" w:beforeAutospacing="0" w:after="0" w:afterAutospacing="0"/>
        <w:jc w:val="center"/>
        <w:textAlignment w:val="baseline"/>
        <w:rPr>
          <w:rFonts w:ascii="Arial" w:hAnsi="Arial" w:cs="Arial"/>
          <w:b/>
          <w:color w:val="000000"/>
          <w:sz w:val="27"/>
          <w:szCs w:val="27"/>
        </w:rPr>
      </w:pPr>
      <w:r>
        <w:rPr>
          <w:noProof/>
        </w:rPr>
        <w:drawing>
          <wp:inline distT="0" distB="0" distL="0" distR="0">
            <wp:extent cx="5943600" cy="2376252"/>
            <wp:effectExtent l="0" t="0" r="0" b="5080"/>
            <wp:docPr id="1" name="Picture 1" descr="Orphan Endowm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phan Endowment F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376252"/>
                    </a:xfrm>
                    <a:prstGeom prst="rect">
                      <a:avLst/>
                    </a:prstGeom>
                    <a:noFill/>
                    <a:ln>
                      <a:noFill/>
                    </a:ln>
                  </pic:spPr>
                </pic:pic>
              </a:graphicData>
            </a:graphic>
          </wp:inline>
        </w:drawing>
      </w:r>
      <w:r w:rsidRPr="002B6555">
        <w:rPr>
          <w:rFonts w:ascii="Arial" w:hAnsi="Arial" w:cs="Arial"/>
          <w:b/>
          <w:color w:val="000000"/>
          <w:sz w:val="27"/>
          <w:szCs w:val="27"/>
          <w:bdr w:val="none" w:sz="0" w:space="0" w:color="auto" w:frame="1"/>
        </w:rPr>
        <w:t>Orphans Endowment Fund POPI Notice</w:t>
      </w:r>
    </w:p>
    <w:p w:rsidR="003D4919" w:rsidRDefault="003D4919" w:rsidP="003D4919">
      <w:pPr>
        <w:pStyle w:val="font8"/>
        <w:spacing w:before="0" w:beforeAutospacing="0" w:after="0" w:afterAutospacing="0"/>
        <w:jc w:val="both"/>
        <w:textAlignment w:val="baseline"/>
        <w:rPr>
          <w:rFonts w:ascii="Arial" w:hAnsi="Arial" w:cs="Arial"/>
          <w:color w:val="000000"/>
          <w:sz w:val="27"/>
          <w:szCs w:val="27"/>
        </w:rPr>
      </w:pPr>
      <w:r>
        <w:rPr>
          <w:rFonts w:ascii="Arial" w:hAnsi="Arial" w:cs="Arial"/>
          <w:color w:val="000000"/>
          <w:sz w:val="27"/>
          <w:szCs w:val="27"/>
          <w:bdr w:val="none" w:sz="0" w:space="0" w:color="auto" w:frame="1"/>
        </w:rPr>
        <w:t xml:space="preserve">The Orphans Endowment Fund is compliant with the Protection of Personal Information (POPI) Act and wishes to inform all its </w:t>
      </w:r>
      <w:r w:rsidRPr="0003598E">
        <w:rPr>
          <w:rFonts w:ascii="Arial" w:hAnsi="Arial" w:cs="Arial"/>
          <w:color w:val="000000"/>
          <w:sz w:val="27"/>
          <w:szCs w:val="27"/>
          <w:bdr w:val="none" w:sz="0" w:space="0" w:color="auto" w:frame="1"/>
        </w:rPr>
        <w:t>donors</w:t>
      </w:r>
      <w:r>
        <w:rPr>
          <w:rFonts w:ascii="Arial" w:hAnsi="Arial" w:cs="Arial"/>
          <w:color w:val="000000"/>
          <w:sz w:val="27"/>
          <w:szCs w:val="27"/>
          <w:bdr w:val="none" w:sz="0" w:space="0" w:color="auto" w:frame="1"/>
        </w:rPr>
        <w:t xml:space="preserve">, organizations, and website users that any information requested by the </w:t>
      </w:r>
      <w:r w:rsidR="00A028EE">
        <w:rPr>
          <w:rFonts w:ascii="Arial" w:hAnsi="Arial" w:cs="Arial"/>
          <w:color w:val="000000"/>
          <w:sz w:val="27"/>
          <w:szCs w:val="27"/>
          <w:bdr w:val="none" w:sz="0" w:space="0" w:color="auto" w:frame="1"/>
        </w:rPr>
        <w:t>Fund</w:t>
      </w:r>
      <w:r>
        <w:rPr>
          <w:rFonts w:ascii="Arial" w:hAnsi="Arial" w:cs="Arial"/>
          <w:color w:val="000000"/>
          <w:sz w:val="27"/>
          <w:szCs w:val="27"/>
          <w:bdr w:val="none" w:sz="0" w:space="0" w:color="auto" w:frame="1"/>
        </w:rPr>
        <w:t xml:space="preserve"> is obtained with the explicit consent of the parties concerned and will be used for the purposes intended and collected. No information will be disclosed to any third party without the necessary consent or permission of the individual concerned, where necessary, except as part of our normal business operations.</w:t>
      </w:r>
    </w:p>
    <w:p w:rsidR="003D4919" w:rsidRDefault="003D4919" w:rsidP="003D4919">
      <w:pPr>
        <w:pStyle w:val="font8"/>
        <w:spacing w:before="0" w:beforeAutospacing="0" w:after="0" w:afterAutospacing="0"/>
        <w:jc w:val="both"/>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rsidR="003D4919" w:rsidRDefault="003D4919" w:rsidP="003D4919">
      <w:pPr>
        <w:pStyle w:val="font8"/>
        <w:spacing w:before="0" w:beforeAutospacing="0" w:after="0" w:afterAutospacing="0"/>
        <w:jc w:val="both"/>
        <w:textAlignment w:val="baseline"/>
        <w:rPr>
          <w:rFonts w:ascii="Arial" w:hAnsi="Arial" w:cs="Arial"/>
          <w:color w:val="000000"/>
          <w:sz w:val="27"/>
          <w:szCs w:val="27"/>
        </w:rPr>
      </w:pPr>
      <w:r>
        <w:rPr>
          <w:rFonts w:ascii="Arial" w:hAnsi="Arial" w:cs="Arial"/>
          <w:color w:val="000000"/>
          <w:sz w:val="27"/>
          <w:szCs w:val="27"/>
          <w:bdr w:val="none" w:sz="0" w:space="0" w:color="auto" w:frame="1"/>
        </w:rPr>
        <w:t xml:space="preserve">All Information obtained is confidential, safeguarded, and retained for a fixed period </w:t>
      </w:r>
      <w:r w:rsidRPr="0003598E">
        <w:rPr>
          <w:rFonts w:ascii="Arial" w:hAnsi="Arial" w:cs="Arial"/>
          <w:color w:val="000000"/>
          <w:sz w:val="27"/>
          <w:szCs w:val="27"/>
          <w:bdr w:val="none" w:sz="0" w:space="0" w:color="auto" w:frame="1"/>
        </w:rPr>
        <w:t>as p</w:t>
      </w:r>
      <w:r>
        <w:rPr>
          <w:rFonts w:ascii="Arial" w:hAnsi="Arial" w:cs="Arial"/>
          <w:color w:val="000000"/>
          <w:sz w:val="27"/>
          <w:szCs w:val="27"/>
          <w:bdr w:val="none" w:sz="0" w:space="0" w:color="auto" w:frame="1"/>
        </w:rPr>
        <w:t>rovided by law.</w:t>
      </w:r>
      <w:bookmarkStart w:id="0" w:name="_GoBack"/>
      <w:bookmarkEnd w:id="0"/>
    </w:p>
    <w:p w:rsidR="008E6067" w:rsidRDefault="008E6067"/>
    <w:sectPr w:rsidR="008E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19"/>
    <w:rsid w:val="0003598E"/>
    <w:rsid w:val="002B6555"/>
    <w:rsid w:val="003D4919"/>
    <w:rsid w:val="008E6067"/>
    <w:rsid w:val="00A0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C7AE"/>
  <w15:chartTrackingRefBased/>
  <w15:docId w15:val="{95A7C315-B770-4A57-87E9-D4A57A85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D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D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98176">
      <w:bodyDiv w:val="1"/>
      <w:marLeft w:val="0"/>
      <w:marRight w:val="0"/>
      <w:marTop w:val="0"/>
      <w:marBottom w:val="0"/>
      <w:divBdr>
        <w:top w:val="none" w:sz="0" w:space="0" w:color="auto"/>
        <w:left w:val="none" w:sz="0" w:space="0" w:color="auto"/>
        <w:bottom w:val="none" w:sz="0" w:space="0" w:color="auto"/>
        <w:right w:val="none" w:sz="0" w:space="0" w:color="auto"/>
      </w:divBdr>
      <w:divsChild>
        <w:div w:id="1091007297">
          <w:marLeft w:val="0"/>
          <w:marRight w:val="0"/>
          <w:marTop w:val="0"/>
          <w:marBottom w:val="285"/>
          <w:divBdr>
            <w:top w:val="none" w:sz="0" w:space="0" w:color="auto"/>
            <w:left w:val="none" w:sz="0" w:space="0" w:color="auto"/>
            <w:bottom w:val="none" w:sz="0" w:space="0" w:color="auto"/>
            <w:right w:val="none" w:sz="0" w:space="0" w:color="auto"/>
          </w:divBdr>
        </w:div>
        <w:div w:id="840781377">
          <w:marLeft w:val="0"/>
          <w:marRight w:val="0"/>
          <w:marTop w:val="0"/>
          <w:marBottom w:val="885"/>
          <w:divBdr>
            <w:top w:val="none" w:sz="0" w:space="0" w:color="auto"/>
            <w:left w:val="none" w:sz="0" w:space="0" w:color="auto"/>
            <w:bottom w:val="none" w:sz="0" w:space="0" w:color="auto"/>
            <w:right w:val="none" w:sz="0" w:space="0" w:color="auto"/>
          </w:divBdr>
        </w:div>
      </w:divsChild>
    </w:div>
    <w:div w:id="2046782946">
      <w:bodyDiv w:val="1"/>
      <w:marLeft w:val="0"/>
      <w:marRight w:val="0"/>
      <w:marTop w:val="0"/>
      <w:marBottom w:val="0"/>
      <w:divBdr>
        <w:top w:val="none" w:sz="0" w:space="0" w:color="auto"/>
        <w:left w:val="none" w:sz="0" w:space="0" w:color="auto"/>
        <w:bottom w:val="none" w:sz="0" w:space="0" w:color="auto"/>
        <w:right w:val="none" w:sz="0" w:space="0" w:color="auto"/>
      </w:divBdr>
      <w:divsChild>
        <w:div w:id="1544516035">
          <w:marLeft w:val="0"/>
          <w:marRight w:val="0"/>
          <w:marTop w:val="0"/>
          <w:marBottom w:val="285"/>
          <w:divBdr>
            <w:top w:val="none" w:sz="0" w:space="0" w:color="auto"/>
            <w:left w:val="none" w:sz="0" w:space="0" w:color="auto"/>
            <w:bottom w:val="none" w:sz="0" w:space="0" w:color="auto"/>
            <w:right w:val="none" w:sz="0" w:space="0" w:color="auto"/>
          </w:divBdr>
        </w:div>
        <w:div w:id="1783303128">
          <w:marLeft w:val="0"/>
          <w:marRight w:val="0"/>
          <w:marTop w:val="0"/>
          <w:marBottom w:val="8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 Officer</dc:creator>
  <cp:keywords/>
  <dc:description/>
  <cp:lastModifiedBy>Accounting Officer</cp:lastModifiedBy>
  <cp:revision>4</cp:revision>
  <dcterms:created xsi:type="dcterms:W3CDTF">2022-08-03T11:34:00Z</dcterms:created>
  <dcterms:modified xsi:type="dcterms:W3CDTF">2022-08-25T11:44:00Z</dcterms:modified>
</cp:coreProperties>
</file>